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B7" w:rsidRPr="00AB07B7" w:rsidRDefault="00AB07B7" w:rsidP="00582518">
      <w:pPr>
        <w:tabs>
          <w:tab w:val="left" w:pos="1080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07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</w:t>
      </w:r>
      <w:r w:rsidR="005825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</w:t>
      </w:r>
      <w:bookmarkStart w:id="0" w:name="_GoBack"/>
      <w:r w:rsidRPr="00AB07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УТВЕРЖДАЮ</w:t>
      </w:r>
    </w:p>
    <w:p w:rsidR="00AB07B7" w:rsidRPr="00AB07B7" w:rsidRDefault="00AB07B7" w:rsidP="00AB07B7">
      <w:pPr>
        <w:tabs>
          <w:tab w:val="left" w:pos="2977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B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ООО МУЦ</w:t>
      </w:r>
    </w:p>
    <w:p w:rsidR="00AB07B7" w:rsidRPr="00AB07B7" w:rsidRDefault="00AB07B7" w:rsidP="00AB07B7">
      <w:pPr>
        <w:tabs>
          <w:tab w:val="left" w:pos="2977"/>
        </w:tabs>
        <w:spacing w:before="0" w:beforeAutospacing="0" w:after="0" w:afterAutospacing="0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_____________________М. </w:t>
      </w:r>
      <w:proofErr w:type="spellStart"/>
      <w:r w:rsidRPr="00AB07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Далгатов</w:t>
      </w:r>
      <w:proofErr w:type="spellEnd"/>
    </w:p>
    <w:p w:rsidR="00AB07B7" w:rsidRPr="00AB07B7" w:rsidRDefault="00AB07B7" w:rsidP="00AB07B7">
      <w:pPr>
        <w:keepNext/>
        <w:spacing w:before="0" w:beforeAutospacing="0" w:after="0" w:afterAutospacing="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«___»_________2014г.</w:t>
      </w:r>
    </w:p>
    <w:bookmarkEnd w:id="0"/>
    <w:p w:rsidR="00962C38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962C38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582518" w:rsidRPr="00582518" w:rsidRDefault="00582518" w:rsidP="0058251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</w:rPr>
      </w:pPr>
      <w:r w:rsidRPr="00582518">
        <w:rPr>
          <w:rFonts w:ascii="Times New Roman" w:hAnsi="Times New Roman" w:cs="Times New Roman"/>
          <w:b/>
          <w:bCs/>
          <w:sz w:val="32"/>
        </w:rPr>
        <w:t xml:space="preserve">Программы учебных предметов </w:t>
      </w:r>
    </w:p>
    <w:p w:rsidR="00582518" w:rsidRPr="00582518" w:rsidRDefault="00582518" w:rsidP="0058251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</w:rPr>
      </w:pPr>
      <w:r w:rsidRPr="00582518">
        <w:rPr>
          <w:rFonts w:ascii="Times New Roman" w:hAnsi="Times New Roman" w:cs="Times New Roman"/>
          <w:b/>
          <w:bCs/>
          <w:sz w:val="32"/>
        </w:rPr>
        <w:t xml:space="preserve">рабочей программы профессиональной подготовки водителей </w:t>
      </w:r>
    </w:p>
    <w:p w:rsidR="00962C38" w:rsidRPr="00582518" w:rsidRDefault="00582518" w:rsidP="0058251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</w:rPr>
      </w:pPr>
      <w:r w:rsidRPr="00582518">
        <w:rPr>
          <w:rFonts w:ascii="Times New Roman" w:hAnsi="Times New Roman" w:cs="Times New Roman"/>
          <w:b/>
          <w:bCs/>
          <w:sz w:val="32"/>
        </w:rPr>
        <w:t>транспортных средств категории «В»</w:t>
      </w:r>
    </w:p>
    <w:p w:rsidR="00962C38" w:rsidRPr="00180CD9" w:rsidRDefault="00962C38" w:rsidP="0058251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962C38" w:rsidRPr="00AB07B7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AB07B7">
        <w:rPr>
          <w:rFonts w:ascii="Times New Roman" w:hAnsi="Times New Roman" w:cs="Times New Roman"/>
          <w:sz w:val="28"/>
        </w:rPr>
        <w:t>3.1. Базовый цикл Примерной программы.</w:t>
      </w:r>
    </w:p>
    <w:p w:rsidR="00962C38" w:rsidRPr="00AB07B7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AB07B7">
        <w:rPr>
          <w:rFonts w:ascii="Times New Roman" w:hAnsi="Times New Roman" w:cs="Times New Roman"/>
          <w:sz w:val="28"/>
        </w:rPr>
        <w:t>3.1.1. Учебный предмет «Основы законодательства в сфере дорожного движения».</w:t>
      </w:r>
    </w:p>
    <w:p w:rsidR="00962C38" w:rsidRDefault="00962C38" w:rsidP="00962C3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962C38" w:rsidRDefault="00962C38" w:rsidP="00962C3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962C38" w:rsidRDefault="00962C38" w:rsidP="00962C3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180CD9">
        <w:rPr>
          <w:rFonts w:ascii="Times New Roman" w:hAnsi="Times New Roman" w:cs="Times New Roman"/>
          <w:b/>
          <w:bCs/>
        </w:rPr>
        <w:t>Распределение учебных часов по разделам и темам</w:t>
      </w:r>
    </w:p>
    <w:p w:rsidR="00962C38" w:rsidRDefault="00962C38" w:rsidP="00962C3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3"/>
        <w:gridCol w:w="2284"/>
        <w:gridCol w:w="2172"/>
        <w:gridCol w:w="1983"/>
      </w:tblGrid>
      <w:tr w:rsidR="00962C38" w:rsidRPr="00AB07B7" w:rsidTr="00582518">
        <w:trPr>
          <w:trHeight w:val="225"/>
        </w:trPr>
        <w:tc>
          <w:tcPr>
            <w:tcW w:w="4403" w:type="dxa"/>
            <w:vMerge w:val="restart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439" w:type="dxa"/>
            <w:gridSpan w:val="3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62C38" w:rsidRPr="00AB07B7" w:rsidTr="00582518">
        <w:trPr>
          <w:trHeight w:val="128"/>
        </w:trPr>
        <w:tc>
          <w:tcPr>
            <w:tcW w:w="4403" w:type="dxa"/>
            <w:vMerge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55" w:type="dxa"/>
            <w:gridSpan w:val="2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62C38" w:rsidRPr="00AB07B7" w:rsidTr="00582518">
        <w:trPr>
          <w:trHeight w:val="128"/>
        </w:trPr>
        <w:tc>
          <w:tcPr>
            <w:tcW w:w="4403" w:type="dxa"/>
            <w:vMerge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7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83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962C38" w:rsidRPr="00AB07B7" w:rsidTr="00582518">
        <w:trPr>
          <w:trHeight w:val="225"/>
        </w:trPr>
        <w:tc>
          <w:tcPr>
            <w:tcW w:w="10842" w:type="dxa"/>
            <w:gridSpan w:val="4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B7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 в сфере дорожного движения</w:t>
            </w:r>
          </w:p>
        </w:tc>
      </w:tr>
      <w:tr w:rsidR="00962C38" w:rsidRPr="00AB07B7" w:rsidTr="00582518">
        <w:trPr>
          <w:trHeight w:val="1126"/>
        </w:trPr>
        <w:tc>
          <w:tcPr>
            <w:tcW w:w="440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2284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2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---</w:t>
            </w:r>
          </w:p>
        </w:tc>
      </w:tr>
      <w:tr w:rsidR="00962C38" w:rsidRPr="00AB07B7" w:rsidTr="00582518">
        <w:trPr>
          <w:trHeight w:val="664"/>
        </w:trPr>
        <w:tc>
          <w:tcPr>
            <w:tcW w:w="440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2284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72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8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---</w:t>
            </w:r>
          </w:p>
        </w:tc>
      </w:tr>
      <w:tr w:rsidR="00962C38" w:rsidRPr="00AB07B7" w:rsidTr="00582518">
        <w:trPr>
          <w:trHeight w:val="225"/>
        </w:trPr>
        <w:tc>
          <w:tcPr>
            <w:tcW w:w="440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Итого по разделу</w:t>
            </w:r>
          </w:p>
        </w:tc>
        <w:tc>
          <w:tcPr>
            <w:tcW w:w="2284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72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---</w:t>
            </w:r>
          </w:p>
        </w:tc>
      </w:tr>
      <w:tr w:rsidR="00962C38" w:rsidRPr="00AB07B7" w:rsidTr="00582518">
        <w:trPr>
          <w:trHeight w:val="225"/>
        </w:trPr>
        <w:tc>
          <w:tcPr>
            <w:tcW w:w="10842" w:type="dxa"/>
            <w:gridSpan w:val="4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B7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</w:t>
            </w:r>
          </w:p>
        </w:tc>
      </w:tr>
      <w:tr w:rsidR="00962C38" w:rsidRPr="00AB07B7" w:rsidTr="00582518">
        <w:trPr>
          <w:trHeight w:val="664"/>
        </w:trPr>
        <w:tc>
          <w:tcPr>
            <w:tcW w:w="440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2284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2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---</w:t>
            </w:r>
          </w:p>
        </w:tc>
      </w:tr>
      <w:tr w:rsidR="00962C38" w:rsidRPr="00AB07B7" w:rsidTr="00582518">
        <w:trPr>
          <w:trHeight w:val="451"/>
        </w:trPr>
        <w:tc>
          <w:tcPr>
            <w:tcW w:w="440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Обязанности участников дорожного движения</w:t>
            </w:r>
          </w:p>
        </w:tc>
        <w:tc>
          <w:tcPr>
            <w:tcW w:w="2284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2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---</w:t>
            </w:r>
          </w:p>
        </w:tc>
      </w:tr>
      <w:tr w:rsidR="00962C38" w:rsidRPr="00AB07B7" w:rsidTr="00582518">
        <w:trPr>
          <w:trHeight w:val="225"/>
        </w:trPr>
        <w:tc>
          <w:tcPr>
            <w:tcW w:w="440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Дорожные знаки</w:t>
            </w:r>
          </w:p>
        </w:tc>
        <w:tc>
          <w:tcPr>
            <w:tcW w:w="2284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72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8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---</w:t>
            </w:r>
          </w:p>
        </w:tc>
      </w:tr>
      <w:tr w:rsidR="00962C38" w:rsidRPr="00AB07B7" w:rsidTr="00582518">
        <w:trPr>
          <w:trHeight w:val="225"/>
        </w:trPr>
        <w:tc>
          <w:tcPr>
            <w:tcW w:w="440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Дорожная разметка</w:t>
            </w:r>
          </w:p>
        </w:tc>
        <w:tc>
          <w:tcPr>
            <w:tcW w:w="2284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2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---</w:t>
            </w:r>
          </w:p>
        </w:tc>
      </w:tr>
      <w:tr w:rsidR="00962C38" w:rsidRPr="00AB07B7" w:rsidTr="00582518">
        <w:trPr>
          <w:trHeight w:val="664"/>
        </w:trPr>
        <w:tc>
          <w:tcPr>
            <w:tcW w:w="440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2284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72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62C38" w:rsidRPr="00AB07B7" w:rsidTr="00582518">
        <w:trPr>
          <w:trHeight w:val="451"/>
        </w:trPr>
        <w:tc>
          <w:tcPr>
            <w:tcW w:w="440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Остановка и стоянка транспортных средств</w:t>
            </w:r>
          </w:p>
        </w:tc>
        <w:tc>
          <w:tcPr>
            <w:tcW w:w="2284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72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62C38" w:rsidRPr="00AB07B7" w:rsidTr="00582518">
        <w:trPr>
          <w:trHeight w:val="225"/>
        </w:trPr>
        <w:tc>
          <w:tcPr>
            <w:tcW w:w="440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Регулирование дорожного движения</w:t>
            </w:r>
          </w:p>
        </w:tc>
        <w:tc>
          <w:tcPr>
            <w:tcW w:w="2284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2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---</w:t>
            </w:r>
          </w:p>
        </w:tc>
      </w:tr>
      <w:tr w:rsidR="00962C38" w:rsidRPr="00AB07B7" w:rsidTr="00582518">
        <w:trPr>
          <w:trHeight w:val="214"/>
        </w:trPr>
        <w:tc>
          <w:tcPr>
            <w:tcW w:w="440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Проезд перекрестков</w:t>
            </w:r>
          </w:p>
        </w:tc>
        <w:tc>
          <w:tcPr>
            <w:tcW w:w="2284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72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962C38" w:rsidRPr="00AB07B7" w:rsidTr="00582518">
        <w:trPr>
          <w:trHeight w:val="675"/>
        </w:trPr>
        <w:tc>
          <w:tcPr>
            <w:tcW w:w="440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2284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72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962C38" w:rsidRPr="00AB07B7" w:rsidTr="00582518">
        <w:trPr>
          <w:trHeight w:val="675"/>
        </w:trPr>
        <w:tc>
          <w:tcPr>
            <w:tcW w:w="440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2284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2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---</w:t>
            </w:r>
          </w:p>
        </w:tc>
      </w:tr>
      <w:tr w:rsidR="00962C38" w:rsidRPr="00AB07B7" w:rsidTr="00582518">
        <w:trPr>
          <w:trHeight w:val="438"/>
        </w:trPr>
        <w:tc>
          <w:tcPr>
            <w:tcW w:w="440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2284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2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---</w:t>
            </w:r>
          </w:p>
        </w:tc>
      </w:tr>
      <w:tr w:rsidR="00962C38" w:rsidRPr="00AB07B7" w:rsidTr="00582518">
        <w:trPr>
          <w:trHeight w:val="675"/>
        </w:trPr>
        <w:tc>
          <w:tcPr>
            <w:tcW w:w="440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Требования к оборудованию и техническому состоянию</w:t>
            </w:r>
          </w:p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транспортных средств</w:t>
            </w:r>
          </w:p>
        </w:tc>
        <w:tc>
          <w:tcPr>
            <w:tcW w:w="2284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2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---</w:t>
            </w:r>
          </w:p>
        </w:tc>
      </w:tr>
      <w:tr w:rsidR="00962C38" w:rsidRPr="00AB07B7" w:rsidTr="00582518">
        <w:trPr>
          <w:trHeight w:val="225"/>
        </w:trPr>
        <w:tc>
          <w:tcPr>
            <w:tcW w:w="440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Итого по разделу</w:t>
            </w:r>
          </w:p>
        </w:tc>
        <w:tc>
          <w:tcPr>
            <w:tcW w:w="2284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2172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98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962C38" w:rsidRPr="00AB07B7" w:rsidTr="00582518">
        <w:trPr>
          <w:trHeight w:val="225"/>
        </w:trPr>
        <w:tc>
          <w:tcPr>
            <w:tcW w:w="440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2284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2172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983" w:type="dxa"/>
          </w:tcPr>
          <w:p w:rsidR="00962C38" w:rsidRPr="00582518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Cs w:val="24"/>
              </w:rPr>
            </w:pPr>
            <w:r w:rsidRPr="00582518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</w:tbl>
    <w:p w:rsidR="00582518" w:rsidRDefault="00582518" w:rsidP="0058251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4526FD" w:rsidRDefault="004526FD" w:rsidP="0058251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4"/>
        </w:rPr>
      </w:pPr>
    </w:p>
    <w:p w:rsidR="00582518" w:rsidRPr="004526FD" w:rsidRDefault="00582518" w:rsidP="0058251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4"/>
        </w:rPr>
      </w:pPr>
      <w:r w:rsidRPr="00582518">
        <w:rPr>
          <w:rFonts w:ascii="Times New Roman" w:hAnsi="Times New Roman" w:cs="Times New Roman"/>
          <w:sz w:val="28"/>
          <w:szCs w:val="24"/>
        </w:rPr>
        <w:t>3.1.2. Учебный предмет «Психофизиологические основы деятельности водителя».</w:t>
      </w:r>
    </w:p>
    <w:p w:rsidR="004526FD" w:rsidRDefault="004526FD" w:rsidP="004526F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62C38" w:rsidRDefault="00962C38" w:rsidP="004526F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  <w:r w:rsidRPr="00AB07B7">
        <w:rPr>
          <w:rFonts w:ascii="Times New Roman" w:hAnsi="Times New Roman" w:cs="Times New Roman"/>
          <w:b/>
          <w:bCs/>
          <w:sz w:val="28"/>
        </w:rPr>
        <w:t>Распределение учебных часов по разделам и темам</w:t>
      </w:r>
    </w:p>
    <w:p w:rsidR="004526FD" w:rsidRPr="004526FD" w:rsidRDefault="004526FD" w:rsidP="004526F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3"/>
        <w:gridCol w:w="956"/>
        <w:gridCol w:w="2838"/>
        <w:gridCol w:w="2620"/>
      </w:tblGrid>
      <w:tr w:rsidR="00962C38" w:rsidRPr="00AB07B7" w:rsidTr="004526FD">
        <w:trPr>
          <w:trHeight w:val="330"/>
        </w:trPr>
        <w:tc>
          <w:tcPr>
            <w:tcW w:w="4403" w:type="dxa"/>
            <w:vMerge w:val="restart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Наименование разделов и тем</w:t>
            </w:r>
          </w:p>
        </w:tc>
        <w:tc>
          <w:tcPr>
            <w:tcW w:w="6414" w:type="dxa"/>
            <w:gridSpan w:val="3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962C38" w:rsidRPr="00AB07B7" w:rsidTr="004526FD">
        <w:trPr>
          <w:trHeight w:val="187"/>
        </w:trPr>
        <w:tc>
          <w:tcPr>
            <w:tcW w:w="4403" w:type="dxa"/>
            <w:vMerge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  <w:vMerge w:val="restart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5458" w:type="dxa"/>
            <w:gridSpan w:val="2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</w:tr>
      <w:tr w:rsidR="00962C38" w:rsidRPr="00AB07B7" w:rsidTr="004526FD">
        <w:trPr>
          <w:trHeight w:val="187"/>
        </w:trPr>
        <w:tc>
          <w:tcPr>
            <w:tcW w:w="4403" w:type="dxa"/>
            <w:vMerge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  <w:vMerge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8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Теоретические</w:t>
            </w:r>
          </w:p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занятия</w:t>
            </w:r>
          </w:p>
        </w:tc>
        <w:tc>
          <w:tcPr>
            <w:tcW w:w="2619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Практические</w:t>
            </w:r>
          </w:p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занятия</w:t>
            </w:r>
          </w:p>
        </w:tc>
      </w:tr>
      <w:tr w:rsidR="00962C38" w:rsidRPr="00AB07B7" w:rsidTr="004526FD">
        <w:trPr>
          <w:trHeight w:val="662"/>
        </w:trPr>
        <w:tc>
          <w:tcPr>
            <w:tcW w:w="4403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956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8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9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---</w:t>
            </w:r>
          </w:p>
        </w:tc>
      </w:tr>
      <w:tr w:rsidR="00962C38" w:rsidRPr="00AB07B7" w:rsidTr="004526FD">
        <w:trPr>
          <w:trHeight w:val="662"/>
        </w:trPr>
        <w:tc>
          <w:tcPr>
            <w:tcW w:w="4403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Этические основы деятельности водителя</w:t>
            </w:r>
          </w:p>
        </w:tc>
        <w:tc>
          <w:tcPr>
            <w:tcW w:w="956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8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9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---</w:t>
            </w:r>
          </w:p>
        </w:tc>
      </w:tr>
      <w:tr w:rsidR="00962C38" w:rsidRPr="00AB07B7" w:rsidTr="004526FD">
        <w:trPr>
          <w:trHeight w:val="313"/>
        </w:trPr>
        <w:tc>
          <w:tcPr>
            <w:tcW w:w="4403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Основы эффективного общения</w:t>
            </w:r>
          </w:p>
        </w:tc>
        <w:tc>
          <w:tcPr>
            <w:tcW w:w="956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8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9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---</w:t>
            </w:r>
          </w:p>
        </w:tc>
      </w:tr>
      <w:tr w:rsidR="00962C38" w:rsidRPr="00AB07B7" w:rsidTr="004526FD">
        <w:trPr>
          <w:trHeight w:val="662"/>
        </w:trPr>
        <w:tc>
          <w:tcPr>
            <w:tcW w:w="4403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Эмоциональные состояния и профилактика конфликтов</w:t>
            </w:r>
          </w:p>
        </w:tc>
        <w:tc>
          <w:tcPr>
            <w:tcW w:w="956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8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9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---</w:t>
            </w:r>
          </w:p>
        </w:tc>
      </w:tr>
      <w:tr w:rsidR="00962C38" w:rsidRPr="00AB07B7" w:rsidTr="004526FD">
        <w:trPr>
          <w:trHeight w:val="992"/>
        </w:trPr>
        <w:tc>
          <w:tcPr>
            <w:tcW w:w="4403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07B7">
              <w:rPr>
                <w:rFonts w:ascii="Times New Roman" w:hAnsi="Times New Roman" w:cs="Times New Roman"/>
                <w:sz w:val="24"/>
              </w:rPr>
              <w:t>Саморегуляция</w:t>
            </w:r>
            <w:proofErr w:type="spellEnd"/>
            <w:r w:rsidRPr="00AB07B7">
              <w:rPr>
                <w:rFonts w:ascii="Times New Roman" w:hAnsi="Times New Roman" w:cs="Times New Roman"/>
                <w:sz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956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8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2619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62C38" w:rsidRPr="00AB07B7" w:rsidTr="004526FD">
        <w:trPr>
          <w:trHeight w:val="330"/>
        </w:trPr>
        <w:tc>
          <w:tcPr>
            <w:tcW w:w="4403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956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838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19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AB07B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962C38" w:rsidRPr="00AB07B7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582518" w:rsidRDefault="0058251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4526FD" w:rsidRDefault="004526FD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4526FD" w:rsidRDefault="004526FD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4526FD" w:rsidRDefault="004526FD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4526FD" w:rsidRDefault="004526FD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AB07B7" w:rsidRPr="004526FD" w:rsidRDefault="00962C38" w:rsidP="004526F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4"/>
        </w:rPr>
      </w:pPr>
      <w:r w:rsidRPr="00AB07B7">
        <w:rPr>
          <w:rFonts w:ascii="Times New Roman" w:hAnsi="Times New Roman" w:cs="Times New Roman"/>
          <w:sz w:val="28"/>
          <w:szCs w:val="24"/>
        </w:rPr>
        <w:t>3.1.3. Учебный предмет «Основы управл</w:t>
      </w:r>
      <w:r w:rsidR="004526FD">
        <w:rPr>
          <w:rFonts w:ascii="Times New Roman" w:hAnsi="Times New Roman" w:cs="Times New Roman"/>
          <w:sz w:val="28"/>
          <w:szCs w:val="24"/>
        </w:rPr>
        <w:t>ения транспортными средствами».</w:t>
      </w:r>
    </w:p>
    <w:p w:rsidR="004526FD" w:rsidRDefault="004526FD" w:rsidP="004526F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62C38" w:rsidRDefault="00962C38" w:rsidP="004526F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  <w:r w:rsidRPr="00AB07B7">
        <w:rPr>
          <w:rFonts w:ascii="Times New Roman" w:hAnsi="Times New Roman" w:cs="Times New Roman"/>
          <w:b/>
          <w:bCs/>
          <w:sz w:val="28"/>
        </w:rPr>
        <w:t>Распределение учебных часов по разделам и темам</w:t>
      </w:r>
    </w:p>
    <w:p w:rsidR="004526FD" w:rsidRPr="00AB07B7" w:rsidRDefault="004526FD" w:rsidP="004526F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8"/>
        <w:gridCol w:w="1092"/>
        <w:gridCol w:w="2938"/>
        <w:gridCol w:w="2462"/>
      </w:tblGrid>
      <w:tr w:rsidR="00962C38" w:rsidRPr="0028577F" w:rsidTr="004526FD">
        <w:trPr>
          <w:trHeight w:val="278"/>
        </w:trPr>
        <w:tc>
          <w:tcPr>
            <w:tcW w:w="4458" w:type="dxa"/>
            <w:vMerge w:val="restart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Наименование разделов и тем</w:t>
            </w:r>
          </w:p>
          <w:p w:rsidR="00962C38" w:rsidRPr="00AB07B7" w:rsidRDefault="00962C38" w:rsidP="00AB07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91" w:type="dxa"/>
            <w:gridSpan w:val="3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Количество часов</w:t>
            </w:r>
          </w:p>
        </w:tc>
      </w:tr>
      <w:tr w:rsidR="00962C38" w:rsidRPr="0028577F" w:rsidTr="004526FD">
        <w:trPr>
          <w:trHeight w:val="166"/>
        </w:trPr>
        <w:tc>
          <w:tcPr>
            <w:tcW w:w="4458" w:type="dxa"/>
            <w:vMerge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92" w:type="dxa"/>
            <w:vMerge w:val="restart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Всего</w:t>
            </w:r>
          </w:p>
        </w:tc>
        <w:tc>
          <w:tcPr>
            <w:tcW w:w="5400" w:type="dxa"/>
            <w:gridSpan w:val="2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В том числе</w:t>
            </w:r>
          </w:p>
        </w:tc>
      </w:tr>
      <w:tr w:rsidR="00962C38" w:rsidRPr="0028577F" w:rsidTr="004526FD">
        <w:trPr>
          <w:trHeight w:val="166"/>
        </w:trPr>
        <w:tc>
          <w:tcPr>
            <w:tcW w:w="4458" w:type="dxa"/>
            <w:vMerge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92" w:type="dxa"/>
            <w:vMerge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38" w:type="dxa"/>
          </w:tcPr>
          <w:p w:rsidR="00962C38" w:rsidRPr="004526FD" w:rsidRDefault="004526FD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Теоретические </w:t>
            </w:r>
            <w:r w:rsidR="00962C38" w:rsidRPr="004526FD">
              <w:rPr>
                <w:rFonts w:ascii="Times New Roman" w:hAnsi="Times New Roman" w:cs="Times New Roman"/>
                <w:bCs/>
              </w:rPr>
              <w:t>занятия</w:t>
            </w:r>
          </w:p>
        </w:tc>
        <w:tc>
          <w:tcPr>
            <w:tcW w:w="2461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Практические</w:t>
            </w:r>
          </w:p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занятия</w:t>
            </w:r>
          </w:p>
        </w:tc>
      </w:tr>
      <w:tr w:rsidR="00962C38" w:rsidRPr="0028577F" w:rsidTr="004526FD">
        <w:trPr>
          <w:trHeight w:val="293"/>
        </w:trPr>
        <w:tc>
          <w:tcPr>
            <w:tcW w:w="4458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Дорожное движение</w:t>
            </w:r>
          </w:p>
        </w:tc>
        <w:tc>
          <w:tcPr>
            <w:tcW w:w="109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938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461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---</w:t>
            </w:r>
          </w:p>
        </w:tc>
      </w:tr>
      <w:tr w:rsidR="00962C38" w:rsidRPr="0028577F" w:rsidTr="004526FD">
        <w:trPr>
          <w:trHeight w:val="574"/>
        </w:trPr>
        <w:tc>
          <w:tcPr>
            <w:tcW w:w="4458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Профессиональная надежность водителя</w:t>
            </w:r>
          </w:p>
        </w:tc>
        <w:tc>
          <w:tcPr>
            <w:tcW w:w="109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938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461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---</w:t>
            </w:r>
          </w:p>
        </w:tc>
      </w:tr>
      <w:tr w:rsidR="00962C38" w:rsidRPr="0028577F" w:rsidTr="004526FD">
        <w:trPr>
          <w:trHeight w:val="880"/>
        </w:trPr>
        <w:tc>
          <w:tcPr>
            <w:tcW w:w="4458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Влияние свой</w:t>
            </w:r>
            <w:proofErr w:type="gramStart"/>
            <w:r w:rsidRPr="00AB07B7">
              <w:rPr>
                <w:rFonts w:ascii="Times New Roman" w:hAnsi="Times New Roman" w:cs="Times New Roman"/>
                <w:bCs/>
                <w:sz w:val="24"/>
              </w:rPr>
              <w:t>ств тр</w:t>
            </w:r>
            <w:proofErr w:type="gramEnd"/>
            <w:r w:rsidRPr="00AB07B7">
              <w:rPr>
                <w:rFonts w:ascii="Times New Roman" w:hAnsi="Times New Roman" w:cs="Times New Roman"/>
                <w:bCs/>
                <w:sz w:val="24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09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938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461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---</w:t>
            </w:r>
          </w:p>
        </w:tc>
      </w:tr>
      <w:tr w:rsidR="00962C38" w:rsidRPr="0028577F" w:rsidTr="004526FD">
        <w:trPr>
          <w:trHeight w:val="588"/>
        </w:trPr>
        <w:tc>
          <w:tcPr>
            <w:tcW w:w="4458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Дорожные условия и безопасность движения</w:t>
            </w:r>
          </w:p>
        </w:tc>
        <w:tc>
          <w:tcPr>
            <w:tcW w:w="109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938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461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962C38" w:rsidRPr="0028577F" w:rsidTr="004526FD">
        <w:trPr>
          <w:trHeight w:val="574"/>
        </w:trPr>
        <w:tc>
          <w:tcPr>
            <w:tcW w:w="4458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9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938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461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---</w:t>
            </w:r>
          </w:p>
        </w:tc>
      </w:tr>
      <w:tr w:rsidR="00962C38" w:rsidRPr="0028577F" w:rsidTr="004526FD">
        <w:trPr>
          <w:trHeight w:val="880"/>
        </w:trPr>
        <w:tc>
          <w:tcPr>
            <w:tcW w:w="4458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9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938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461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---</w:t>
            </w:r>
          </w:p>
        </w:tc>
      </w:tr>
      <w:tr w:rsidR="00962C38" w:rsidRPr="0028577F" w:rsidTr="004526FD">
        <w:trPr>
          <w:trHeight w:val="309"/>
        </w:trPr>
        <w:tc>
          <w:tcPr>
            <w:tcW w:w="4458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Итого</w:t>
            </w:r>
          </w:p>
        </w:tc>
        <w:tc>
          <w:tcPr>
            <w:tcW w:w="109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2938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2461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</w:tbl>
    <w:p w:rsidR="00AB07B7" w:rsidRDefault="00AB07B7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4526FD" w:rsidRDefault="004526FD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4526FD" w:rsidRDefault="004526FD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4526FD" w:rsidRDefault="004526FD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4526FD" w:rsidRPr="00AB07B7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AB07B7">
        <w:rPr>
          <w:rFonts w:ascii="Times New Roman" w:hAnsi="Times New Roman" w:cs="Times New Roman"/>
          <w:sz w:val="28"/>
        </w:rPr>
        <w:t>3.1.4. Учебный предмет «Первая помощь при доро</w:t>
      </w:r>
      <w:r w:rsidR="004526FD">
        <w:rPr>
          <w:rFonts w:ascii="Times New Roman" w:hAnsi="Times New Roman" w:cs="Times New Roman"/>
          <w:sz w:val="28"/>
        </w:rPr>
        <w:t>жно-транспортном происшествии».</w:t>
      </w:r>
    </w:p>
    <w:p w:rsidR="004526FD" w:rsidRPr="004526FD" w:rsidRDefault="00962C38" w:rsidP="004526F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  <w:r w:rsidRPr="00AB07B7">
        <w:rPr>
          <w:rFonts w:ascii="Times New Roman" w:hAnsi="Times New Roman" w:cs="Times New Roman"/>
          <w:b/>
          <w:bCs/>
          <w:sz w:val="28"/>
        </w:rPr>
        <w:t>Распределение уч</w:t>
      </w:r>
      <w:r w:rsidR="004526FD">
        <w:rPr>
          <w:rFonts w:ascii="Times New Roman" w:hAnsi="Times New Roman" w:cs="Times New Roman"/>
          <w:b/>
          <w:bCs/>
          <w:sz w:val="28"/>
        </w:rPr>
        <w:t>ебных часов по разделам и темам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2"/>
        <w:gridCol w:w="1203"/>
        <w:gridCol w:w="2737"/>
        <w:gridCol w:w="2440"/>
      </w:tblGrid>
      <w:tr w:rsidR="00962C38" w:rsidRPr="00AB07B7" w:rsidTr="004526FD">
        <w:trPr>
          <w:trHeight w:val="101"/>
        </w:trPr>
        <w:tc>
          <w:tcPr>
            <w:tcW w:w="4382" w:type="dxa"/>
            <w:vMerge w:val="restart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Наименование разделов и тем</w:t>
            </w:r>
          </w:p>
        </w:tc>
        <w:tc>
          <w:tcPr>
            <w:tcW w:w="6380" w:type="dxa"/>
            <w:gridSpan w:val="3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Количество часов</w:t>
            </w:r>
          </w:p>
        </w:tc>
      </w:tr>
      <w:tr w:rsidR="00962C38" w:rsidRPr="00AB07B7" w:rsidTr="004526FD">
        <w:trPr>
          <w:trHeight w:val="101"/>
        </w:trPr>
        <w:tc>
          <w:tcPr>
            <w:tcW w:w="4382" w:type="dxa"/>
            <w:vMerge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3" w:type="dxa"/>
            <w:vMerge w:val="restart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Всего</w:t>
            </w:r>
          </w:p>
        </w:tc>
        <w:tc>
          <w:tcPr>
            <w:tcW w:w="5177" w:type="dxa"/>
            <w:gridSpan w:val="2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В том числе</w:t>
            </w:r>
          </w:p>
        </w:tc>
      </w:tr>
      <w:tr w:rsidR="00962C38" w:rsidRPr="00AB07B7" w:rsidTr="004526FD">
        <w:trPr>
          <w:trHeight w:val="101"/>
        </w:trPr>
        <w:tc>
          <w:tcPr>
            <w:tcW w:w="4382" w:type="dxa"/>
            <w:vMerge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3" w:type="dxa"/>
            <w:vMerge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737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Теоретические</w:t>
            </w:r>
          </w:p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занятия</w:t>
            </w:r>
          </w:p>
        </w:tc>
        <w:tc>
          <w:tcPr>
            <w:tcW w:w="2439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Практические</w:t>
            </w:r>
          </w:p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занятия</w:t>
            </w:r>
          </w:p>
        </w:tc>
      </w:tr>
      <w:tr w:rsidR="00962C38" w:rsidRPr="00AB07B7" w:rsidTr="004526FD">
        <w:trPr>
          <w:trHeight w:val="101"/>
        </w:trPr>
        <w:tc>
          <w:tcPr>
            <w:tcW w:w="438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Организационно-правовые аспекты оказания первой помощи</w:t>
            </w:r>
          </w:p>
        </w:tc>
        <w:tc>
          <w:tcPr>
            <w:tcW w:w="1203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737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439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---</w:t>
            </w:r>
          </w:p>
        </w:tc>
      </w:tr>
      <w:tr w:rsidR="00962C38" w:rsidRPr="00AB07B7" w:rsidTr="004526FD">
        <w:trPr>
          <w:trHeight w:val="533"/>
        </w:trPr>
        <w:tc>
          <w:tcPr>
            <w:tcW w:w="438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203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737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439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962C38" w:rsidRPr="00AB07B7" w:rsidTr="004526FD">
        <w:trPr>
          <w:trHeight w:val="356"/>
        </w:trPr>
        <w:tc>
          <w:tcPr>
            <w:tcW w:w="438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203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737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439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962C38" w:rsidRPr="00AB07B7" w:rsidTr="004526FD">
        <w:trPr>
          <w:trHeight w:val="702"/>
        </w:trPr>
        <w:tc>
          <w:tcPr>
            <w:tcW w:w="438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203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2737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439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962C38" w:rsidRPr="00AB07B7" w:rsidTr="004526FD">
        <w:trPr>
          <w:trHeight w:val="54"/>
        </w:trPr>
        <w:tc>
          <w:tcPr>
            <w:tcW w:w="438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Итого</w:t>
            </w:r>
          </w:p>
        </w:tc>
        <w:tc>
          <w:tcPr>
            <w:tcW w:w="1203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16</w:t>
            </w:r>
          </w:p>
        </w:tc>
        <w:tc>
          <w:tcPr>
            <w:tcW w:w="2737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2439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</w:tr>
    </w:tbl>
    <w:p w:rsidR="00962C38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962C38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962C38" w:rsidRPr="00AB07B7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B07B7">
        <w:rPr>
          <w:rFonts w:ascii="Times New Roman" w:hAnsi="Times New Roman" w:cs="Times New Roman"/>
          <w:sz w:val="28"/>
          <w:szCs w:val="28"/>
        </w:rPr>
        <w:t>3.2. Специальный цикл Примерной программы.</w:t>
      </w:r>
    </w:p>
    <w:p w:rsidR="00962C38" w:rsidRPr="00AB07B7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B07B7">
        <w:rPr>
          <w:rFonts w:ascii="Times New Roman" w:hAnsi="Times New Roman" w:cs="Times New Roman"/>
          <w:sz w:val="28"/>
          <w:szCs w:val="28"/>
        </w:rPr>
        <w:t>3.2.1. Учебный предмет «Устройство и техническое обслуживание транспортных средств категори</w:t>
      </w:r>
      <w:r w:rsidR="004526FD">
        <w:rPr>
          <w:rFonts w:ascii="Times New Roman" w:hAnsi="Times New Roman" w:cs="Times New Roman"/>
          <w:sz w:val="28"/>
          <w:szCs w:val="28"/>
        </w:rPr>
        <w:t>и «В» как объектов управления».</w:t>
      </w:r>
    </w:p>
    <w:p w:rsidR="00962C38" w:rsidRDefault="00962C38" w:rsidP="004526F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7B7">
        <w:rPr>
          <w:rFonts w:ascii="Times New Roman" w:hAnsi="Times New Roman" w:cs="Times New Roman"/>
          <w:b/>
          <w:bCs/>
          <w:sz w:val="28"/>
          <w:szCs w:val="28"/>
        </w:rPr>
        <w:t>Распределение уч</w:t>
      </w:r>
      <w:r w:rsidR="004526FD">
        <w:rPr>
          <w:rFonts w:ascii="Times New Roman" w:hAnsi="Times New Roman" w:cs="Times New Roman"/>
          <w:b/>
          <w:bCs/>
          <w:sz w:val="28"/>
          <w:szCs w:val="28"/>
        </w:rPr>
        <w:t>ебных часов по разделам и темам</w:t>
      </w:r>
    </w:p>
    <w:p w:rsidR="004526FD" w:rsidRPr="004526FD" w:rsidRDefault="004526FD" w:rsidP="004526F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1552"/>
        <w:gridCol w:w="2407"/>
        <w:gridCol w:w="2288"/>
      </w:tblGrid>
      <w:tr w:rsidR="00962C38" w:rsidRPr="002E41FC" w:rsidTr="004526FD">
        <w:trPr>
          <w:trHeight w:val="218"/>
        </w:trPr>
        <w:tc>
          <w:tcPr>
            <w:tcW w:w="4218" w:type="dxa"/>
            <w:vMerge w:val="restart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47" w:type="dxa"/>
            <w:gridSpan w:val="3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962C38" w:rsidRPr="002E41FC" w:rsidTr="004526FD">
        <w:trPr>
          <w:trHeight w:val="131"/>
        </w:trPr>
        <w:tc>
          <w:tcPr>
            <w:tcW w:w="4218" w:type="dxa"/>
            <w:vMerge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695" w:type="dxa"/>
            <w:gridSpan w:val="2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</w:tr>
      <w:tr w:rsidR="00962C38" w:rsidRPr="002E41FC" w:rsidTr="004526FD">
        <w:trPr>
          <w:trHeight w:val="131"/>
        </w:trPr>
        <w:tc>
          <w:tcPr>
            <w:tcW w:w="4218" w:type="dxa"/>
            <w:vMerge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</w:t>
            </w:r>
          </w:p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2288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</w:t>
            </w:r>
          </w:p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</w:p>
        </w:tc>
      </w:tr>
      <w:tr w:rsidR="00962C38" w:rsidRPr="002E41FC" w:rsidTr="004526FD">
        <w:trPr>
          <w:trHeight w:val="218"/>
        </w:trPr>
        <w:tc>
          <w:tcPr>
            <w:tcW w:w="10465" w:type="dxa"/>
            <w:gridSpan w:val="4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транспортных средств</w:t>
            </w:r>
          </w:p>
        </w:tc>
      </w:tr>
      <w:tr w:rsidR="00962C38" w:rsidRPr="004526FD" w:rsidTr="004526FD">
        <w:trPr>
          <w:trHeight w:val="461"/>
        </w:trPr>
        <w:tc>
          <w:tcPr>
            <w:tcW w:w="421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Общее устройство транспортных средств категории «В»</w:t>
            </w:r>
          </w:p>
        </w:tc>
        <w:tc>
          <w:tcPr>
            <w:tcW w:w="1552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07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8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962C38" w:rsidRPr="004526FD" w:rsidTr="004526FD">
        <w:trPr>
          <w:trHeight w:val="691"/>
        </w:trPr>
        <w:tc>
          <w:tcPr>
            <w:tcW w:w="421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552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07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8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962C38" w:rsidRPr="004526FD" w:rsidTr="004526FD">
        <w:trPr>
          <w:trHeight w:val="218"/>
        </w:trPr>
        <w:tc>
          <w:tcPr>
            <w:tcW w:w="421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Общее устройство и работа двигателя</w:t>
            </w:r>
          </w:p>
        </w:tc>
        <w:tc>
          <w:tcPr>
            <w:tcW w:w="1552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07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8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962C38" w:rsidRPr="004526FD" w:rsidTr="004526FD">
        <w:trPr>
          <w:trHeight w:val="230"/>
        </w:trPr>
        <w:tc>
          <w:tcPr>
            <w:tcW w:w="421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Общее устройство трансмиссии</w:t>
            </w:r>
          </w:p>
        </w:tc>
        <w:tc>
          <w:tcPr>
            <w:tcW w:w="1552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07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8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962C38" w:rsidRPr="004526FD" w:rsidTr="004526FD">
        <w:trPr>
          <w:trHeight w:val="230"/>
        </w:trPr>
        <w:tc>
          <w:tcPr>
            <w:tcW w:w="421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Назначение и состав ходовой части</w:t>
            </w:r>
          </w:p>
        </w:tc>
        <w:tc>
          <w:tcPr>
            <w:tcW w:w="1552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07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8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962C38" w:rsidRPr="004526FD" w:rsidTr="004526FD">
        <w:trPr>
          <w:trHeight w:val="461"/>
        </w:trPr>
        <w:tc>
          <w:tcPr>
            <w:tcW w:w="421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Общее устройство и принцип работы тормозных систем</w:t>
            </w:r>
          </w:p>
        </w:tc>
        <w:tc>
          <w:tcPr>
            <w:tcW w:w="1552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07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8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962C38" w:rsidRPr="004526FD" w:rsidTr="004526FD">
        <w:trPr>
          <w:trHeight w:val="449"/>
        </w:trPr>
        <w:tc>
          <w:tcPr>
            <w:tcW w:w="421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Общее устройство и принцип работы системы рулевого управления</w:t>
            </w:r>
          </w:p>
        </w:tc>
        <w:tc>
          <w:tcPr>
            <w:tcW w:w="1552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07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8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962C38" w:rsidRPr="004526FD" w:rsidTr="004526FD">
        <w:trPr>
          <w:trHeight w:val="461"/>
        </w:trPr>
        <w:tc>
          <w:tcPr>
            <w:tcW w:w="421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Электронные системы помощи водителю</w:t>
            </w:r>
          </w:p>
        </w:tc>
        <w:tc>
          <w:tcPr>
            <w:tcW w:w="1552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07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8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962C38" w:rsidRPr="004526FD" w:rsidTr="004526FD">
        <w:trPr>
          <w:trHeight w:val="461"/>
        </w:trPr>
        <w:tc>
          <w:tcPr>
            <w:tcW w:w="421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Источники и потребители электрической энергии</w:t>
            </w:r>
          </w:p>
        </w:tc>
        <w:tc>
          <w:tcPr>
            <w:tcW w:w="1552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07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8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962C38" w:rsidRPr="004526FD" w:rsidTr="004526FD">
        <w:trPr>
          <w:trHeight w:val="449"/>
        </w:trPr>
        <w:tc>
          <w:tcPr>
            <w:tcW w:w="421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Общее устройство прицепов и тягово-сцепных устройств</w:t>
            </w:r>
          </w:p>
        </w:tc>
        <w:tc>
          <w:tcPr>
            <w:tcW w:w="1552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07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8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962C38" w:rsidRPr="004526FD" w:rsidTr="004526FD">
        <w:trPr>
          <w:trHeight w:val="230"/>
        </w:trPr>
        <w:tc>
          <w:tcPr>
            <w:tcW w:w="421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Итого по разделу</w:t>
            </w:r>
          </w:p>
        </w:tc>
        <w:tc>
          <w:tcPr>
            <w:tcW w:w="1552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407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28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962C38" w:rsidRPr="004526FD" w:rsidTr="004526FD">
        <w:trPr>
          <w:trHeight w:val="230"/>
        </w:trPr>
        <w:tc>
          <w:tcPr>
            <w:tcW w:w="10465" w:type="dxa"/>
            <w:gridSpan w:val="4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Техническое обслуживание</w:t>
            </w:r>
          </w:p>
        </w:tc>
      </w:tr>
      <w:tr w:rsidR="00962C38" w:rsidRPr="004526FD" w:rsidTr="004526FD">
        <w:trPr>
          <w:trHeight w:val="230"/>
        </w:trPr>
        <w:tc>
          <w:tcPr>
            <w:tcW w:w="421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Система технического обслуживания</w:t>
            </w:r>
          </w:p>
        </w:tc>
        <w:tc>
          <w:tcPr>
            <w:tcW w:w="1552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07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8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962C38" w:rsidRPr="004526FD" w:rsidTr="004526FD">
        <w:trPr>
          <w:trHeight w:val="680"/>
        </w:trPr>
        <w:tc>
          <w:tcPr>
            <w:tcW w:w="421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552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07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8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962C38" w:rsidRPr="004526FD" w:rsidTr="004526FD">
        <w:trPr>
          <w:trHeight w:val="230"/>
        </w:trPr>
        <w:tc>
          <w:tcPr>
            <w:tcW w:w="421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Устранение неисправностей</w:t>
            </w:r>
            <w:proofErr w:type="gramStart"/>
            <w:r w:rsidRPr="004526FD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  <w:tc>
          <w:tcPr>
            <w:tcW w:w="1552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07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228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62C38" w:rsidRPr="004526FD" w:rsidTr="004526FD">
        <w:trPr>
          <w:trHeight w:val="230"/>
        </w:trPr>
        <w:tc>
          <w:tcPr>
            <w:tcW w:w="421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Итого по разделу</w:t>
            </w:r>
          </w:p>
        </w:tc>
        <w:tc>
          <w:tcPr>
            <w:tcW w:w="1552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07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8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62C38" w:rsidRPr="004526FD" w:rsidTr="004526FD">
        <w:trPr>
          <w:trHeight w:val="230"/>
        </w:trPr>
        <w:tc>
          <w:tcPr>
            <w:tcW w:w="421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1552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407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288" w:type="dxa"/>
          </w:tcPr>
          <w:p w:rsidR="00962C38" w:rsidRPr="004526FD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526FD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962C38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962C38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962C38" w:rsidRPr="00AB07B7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AB07B7">
        <w:rPr>
          <w:rFonts w:ascii="Times New Roman" w:hAnsi="Times New Roman" w:cs="Times New Roman"/>
          <w:sz w:val="28"/>
        </w:rPr>
        <w:t>3.2.2. Учебный предмет «Основы управления транспортными средствами категории «В».</w:t>
      </w:r>
    </w:p>
    <w:p w:rsidR="00962C38" w:rsidRPr="00AB07B7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:rsidR="00962C38" w:rsidRPr="00AB07B7" w:rsidRDefault="00962C38" w:rsidP="00962C3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  <w:r w:rsidRPr="00AB07B7">
        <w:rPr>
          <w:rFonts w:ascii="Times New Roman" w:hAnsi="Times New Roman" w:cs="Times New Roman"/>
          <w:b/>
          <w:bCs/>
          <w:sz w:val="28"/>
        </w:rPr>
        <w:t>Распределение учебных часов по разделам и темам</w:t>
      </w:r>
    </w:p>
    <w:p w:rsidR="00962C38" w:rsidRPr="008C08E1" w:rsidRDefault="00962C38" w:rsidP="00962C3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1"/>
        <w:gridCol w:w="2222"/>
        <w:gridCol w:w="2120"/>
        <w:gridCol w:w="1935"/>
      </w:tblGrid>
      <w:tr w:rsidR="00962C38" w:rsidRPr="008C08E1" w:rsidTr="00962C38">
        <w:trPr>
          <w:trHeight w:val="252"/>
        </w:trPr>
        <w:tc>
          <w:tcPr>
            <w:tcW w:w="4311" w:type="dxa"/>
            <w:vMerge w:val="restart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Наименование разделов и тем</w:t>
            </w:r>
          </w:p>
        </w:tc>
        <w:tc>
          <w:tcPr>
            <w:tcW w:w="6277" w:type="dxa"/>
            <w:gridSpan w:val="3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Количество часов</w:t>
            </w:r>
          </w:p>
        </w:tc>
      </w:tr>
      <w:tr w:rsidR="00962C38" w:rsidRPr="008C08E1" w:rsidTr="00962C38">
        <w:trPr>
          <w:trHeight w:val="143"/>
        </w:trPr>
        <w:tc>
          <w:tcPr>
            <w:tcW w:w="4311" w:type="dxa"/>
            <w:vMerge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22" w:type="dxa"/>
            <w:vMerge w:val="restart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Всего</w:t>
            </w:r>
          </w:p>
        </w:tc>
        <w:tc>
          <w:tcPr>
            <w:tcW w:w="4055" w:type="dxa"/>
            <w:gridSpan w:val="2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В том числе</w:t>
            </w:r>
          </w:p>
        </w:tc>
      </w:tr>
      <w:tr w:rsidR="00962C38" w:rsidRPr="008C08E1" w:rsidTr="00962C38">
        <w:trPr>
          <w:trHeight w:val="143"/>
        </w:trPr>
        <w:tc>
          <w:tcPr>
            <w:tcW w:w="4311" w:type="dxa"/>
            <w:vMerge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22" w:type="dxa"/>
            <w:vMerge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0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Теоретические</w:t>
            </w:r>
          </w:p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занятия</w:t>
            </w:r>
          </w:p>
        </w:tc>
        <w:tc>
          <w:tcPr>
            <w:tcW w:w="1935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Практические</w:t>
            </w:r>
          </w:p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занятия</w:t>
            </w:r>
          </w:p>
        </w:tc>
      </w:tr>
      <w:tr w:rsidR="00962C38" w:rsidRPr="008C08E1" w:rsidTr="00962C38">
        <w:trPr>
          <w:trHeight w:val="505"/>
        </w:trPr>
        <w:tc>
          <w:tcPr>
            <w:tcW w:w="4311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Приемы управления транспортным средством</w:t>
            </w:r>
          </w:p>
        </w:tc>
        <w:tc>
          <w:tcPr>
            <w:tcW w:w="222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120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935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---</w:t>
            </w:r>
          </w:p>
        </w:tc>
      </w:tr>
      <w:tr w:rsidR="00962C38" w:rsidRPr="008C08E1" w:rsidTr="00962C38">
        <w:trPr>
          <w:trHeight w:val="505"/>
        </w:trPr>
        <w:tc>
          <w:tcPr>
            <w:tcW w:w="4311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Управление транспортным средством в штатных ситуациях</w:t>
            </w:r>
          </w:p>
        </w:tc>
        <w:tc>
          <w:tcPr>
            <w:tcW w:w="222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2120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935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962C38" w:rsidRPr="008C08E1" w:rsidTr="00962C38">
        <w:trPr>
          <w:trHeight w:val="491"/>
        </w:trPr>
        <w:tc>
          <w:tcPr>
            <w:tcW w:w="4311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Управление транспортным средством в нештатных ситуациях</w:t>
            </w:r>
          </w:p>
        </w:tc>
        <w:tc>
          <w:tcPr>
            <w:tcW w:w="222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120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935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962C38" w:rsidRPr="008C08E1" w:rsidTr="00962C38">
        <w:trPr>
          <w:trHeight w:val="266"/>
        </w:trPr>
        <w:tc>
          <w:tcPr>
            <w:tcW w:w="4311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Итого</w:t>
            </w:r>
          </w:p>
        </w:tc>
        <w:tc>
          <w:tcPr>
            <w:tcW w:w="222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2120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1935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</w:tbl>
    <w:p w:rsidR="00962C38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962C38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962C38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4526FD" w:rsidRDefault="004526FD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962C38" w:rsidRPr="00AB07B7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AB07B7">
        <w:rPr>
          <w:rFonts w:ascii="Times New Roman" w:hAnsi="Times New Roman" w:cs="Times New Roman"/>
          <w:sz w:val="28"/>
        </w:rPr>
        <w:t>3.2.3. Учебный предмет «Вождение транспортных средств категории «В» (для транспортных средств с механической трансмиссией).</w:t>
      </w:r>
    </w:p>
    <w:p w:rsidR="00962C38" w:rsidRPr="00AB07B7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962C38" w:rsidRPr="00AB07B7" w:rsidRDefault="00962C38" w:rsidP="00962C3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  <w:r w:rsidRPr="00AB07B7">
        <w:rPr>
          <w:rFonts w:ascii="Times New Roman" w:hAnsi="Times New Roman" w:cs="Times New Roman"/>
          <w:b/>
          <w:bCs/>
          <w:sz w:val="28"/>
        </w:rPr>
        <w:t>Распределение учебных часов по разделам и темам</w:t>
      </w:r>
    </w:p>
    <w:p w:rsidR="00962C38" w:rsidRPr="00AB07B7" w:rsidRDefault="00962C38" w:rsidP="00962C3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62C38" w:rsidRPr="008C08E1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0"/>
        <w:gridCol w:w="4652"/>
      </w:tblGrid>
      <w:tr w:rsidR="00962C38" w:rsidRPr="008C08E1" w:rsidTr="00DC65B3">
        <w:trPr>
          <w:trHeight w:val="873"/>
        </w:trPr>
        <w:tc>
          <w:tcPr>
            <w:tcW w:w="6200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Наименование заданий</w:t>
            </w:r>
          </w:p>
        </w:tc>
        <w:tc>
          <w:tcPr>
            <w:tcW w:w="465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Количество часов практического обучения</w:t>
            </w:r>
          </w:p>
        </w:tc>
      </w:tr>
      <w:tr w:rsidR="00962C38" w:rsidRPr="008C08E1" w:rsidTr="00DC65B3">
        <w:trPr>
          <w:trHeight w:val="312"/>
        </w:trPr>
        <w:tc>
          <w:tcPr>
            <w:tcW w:w="10852" w:type="dxa"/>
            <w:gridSpan w:val="2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/>
                <w:bCs/>
                <w:sz w:val="24"/>
              </w:rPr>
              <w:t>Первоначальное обучение вождению</w:t>
            </w:r>
          </w:p>
        </w:tc>
      </w:tr>
      <w:tr w:rsidR="00962C38" w:rsidRPr="008C08E1" w:rsidTr="00DC65B3">
        <w:trPr>
          <w:trHeight w:val="312"/>
        </w:trPr>
        <w:tc>
          <w:tcPr>
            <w:tcW w:w="6200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Посадка, действия органами управления</w:t>
            </w:r>
          </w:p>
        </w:tc>
        <w:tc>
          <w:tcPr>
            <w:tcW w:w="465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962C38" w:rsidRPr="008C08E1" w:rsidTr="00DC65B3">
        <w:trPr>
          <w:trHeight w:val="1247"/>
        </w:trPr>
        <w:tc>
          <w:tcPr>
            <w:tcW w:w="6200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465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962C38" w:rsidRPr="008C08E1" w:rsidTr="00DC65B3">
        <w:trPr>
          <w:trHeight w:val="919"/>
        </w:trPr>
        <w:tc>
          <w:tcPr>
            <w:tcW w:w="6200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465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962C38" w:rsidRPr="008C08E1" w:rsidTr="00DC65B3">
        <w:trPr>
          <w:trHeight w:val="935"/>
        </w:trPr>
        <w:tc>
          <w:tcPr>
            <w:tcW w:w="6200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465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962C38" w:rsidRPr="008C08E1" w:rsidTr="00DC65B3">
        <w:trPr>
          <w:trHeight w:val="312"/>
        </w:trPr>
        <w:tc>
          <w:tcPr>
            <w:tcW w:w="6200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Движение задним ходом</w:t>
            </w:r>
          </w:p>
        </w:tc>
        <w:tc>
          <w:tcPr>
            <w:tcW w:w="465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962C38" w:rsidRPr="008C08E1" w:rsidTr="00DC65B3">
        <w:trPr>
          <w:trHeight w:val="606"/>
        </w:trPr>
        <w:tc>
          <w:tcPr>
            <w:tcW w:w="6200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Движение в ограниченных проездах, сложное маневрирование</w:t>
            </w:r>
          </w:p>
        </w:tc>
        <w:tc>
          <w:tcPr>
            <w:tcW w:w="465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</w:tr>
      <w:tr w:rsidR="00962C38" w:rsidRPr="008C08E1" w:rsidTr="00DC65B3">
        <w:trPr>
          <w:trHeight w:val="312"/>
        </w:trPr>
        <w:tc>
          <w:tcPr>
            <w:tcW w:w="6200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Движение с прицепом</w:t>
            </w:r>
          </w:p>
        </w:tc>
        <w:tc>
          <w:tcPr>
            <w:tcW w:w="465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962C38" w:rsidRPr="008C08E1" w:rsidTr="00DC65B3">
        <w:trPr>
          <w:trHeight w:val="312"/>
        </w:trPr>
        <w:tc>
          <w:tcPr>
            <w:tcW w:w="6200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 xml:space="preserve">Итого </w:t>
            </w:r>
          </w:p>
        </w:tc>
        <w:tc>
          <w:tcPr>
            <w:tcW w:w="465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24</w:t>
            </w:r>
          </w:p>
        </w:tc>
      </w:tr>
      <w:tr w:rsidR="00962C38" w:rsidRPr="00AB07B7" w:rsidTr="00DC65B3">
        <w:trPr>
          <w:trHeight w:val="312"/>
        </w:trPr>
        <w:tc>
          <w:tcPr>
            <w:tcW w:w="10852" w:type="dxa"/>
            <w:gridSpan w:val="2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/>
                <w:bCs/>
                <w:sz w:val="24"/>
              </w:rPr>
              <w:t>Обучение вождению в условиях дорожного движения</w:t>
            </w:r>
          </w:p>
        </w:tc>
      </w:tr>
      <w:tr w:rsidR="00962C38" w:rsidRPr="00AB07B7" w:rsidTr="00DC65B3">
        <w:trPr>
          <w:trHeight w:val="296"/>
        </w:trPr>
        <w:tc>
          <w:tcPr>
            <w:tcW w:w="6200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Вождение по учебным маршрутам</w:t>
            </w:r>
          </w:p>
        </w:tc>
        <w:tc>
          <w:tcPr>
            <w:tcW w:w="465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32</w:t>
            </w:r>
          </w:p>
        </w:tc>
      </w:tr>
      <w:tr w:rsidR="00962C38" w:rsidRPr="00AB07B7" w:rsidTr="00DC65B3">
        <w:trPr>
          <w:trHeight w:val="312"/>
        </w:trPr>
        <w:tc>
          <w:tcPr>
            <w:tcW w:w="6200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Итого по разделу</w:t>
            </w:r>
          </w:p>
        </w:tc>
        <w:tc>
          <w:tcPr>
            <w:tcW w:w="465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32</w:t>
            </w:r>
          </w:p>
        </w:tc>
      </w:tr>
      <w:tr w:rsidR="00962C38" w:rsidRPr="00AB07B7" w:rsidTr="00DC65B3">
        <w:trPr>
          <w:trHeight w:val="312"/>
        </w:trPr>
        <w:tc>
          <w:tcPr>
            <w:tcW w:w="6200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 xml:space="preserve">Итого </w:t>
            </w:r>
          </w:p>
        </w:tc>
        <w:tc>
          <w:tcPr>
            <w:tcW w:w="4652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54</w:t>
            </w:r>
          </w:p>
        </w:tc>
      </w:tr>
    </w:tbl>
    <w:p w:rsidR="00962C38" w:rsidRPr="00AB07B7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962C38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4526FD" w:rsidRDefault="004526FD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4526FD" w:rsidRDefault="004526FD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962C38" w:rsidRPr="00AB07B7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AB07B7">
        <w:rPr>
          <w:rFonts w:ascii="Times New Roman" w:hAnsi="Times New Roman" w:cs="Times New Roman"/>
          <w:sz w:val="28"/>
        </w:rPr>
        <w:t>3.2.4. Учебный предмет «Вождение транспортных средств категории «В» (для транспортных средств с автоматической трансмиссией).</w:t>
      </w:r>
    </w:p>
    <w:p w:rsidR="00962C38" w:rsidRPr="00AB07B7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962C38" w:rsidRPr="00AB07B7" w:rsidRDefault="00962C38" w:rsidP="008538C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  <w:r w:rsidRPr="00AB07B7">
        <w:rPr>
          <w:rFonts w:ascii="Times New Roman" w:hAnsi="Times New Roman" w:cs="Times New Roman"/>
          <w:b/>
          <w:bCs/>
          <w:sz w:val="28"/>
        </w:rPr>
        <w:t xml:space="preserve">Распределение учебных часов по разделам </w:t>
      </w:r>
      <w:r w:rsidR="008538C6">
        <w:rPr>
          <w:rFonts w:ascii="Times New Roman" w:hAnsi="Times New Roman" w:cs="Times New Roman"/>
          <w:b/>
          <w:bCs/>
          <w:sz w:val="28"/>
        </w:rPr>
        <w:t>и темам</w:t>
      </w:r>
    </w:p>
    <w:p w:rsidR="00962C38" w:rsidRPr="00E03A77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4"/>
        <w:gridCol w:w="4595"/>
      </w:tblGrid>
      <w:tr w:rsidR="00962C38" w:rsidRPr="00AB07B7" w:rsidTr="00962C38">
        <w:trPr>
          <w:trHeight w:val="719"/>
        </w:trPr>
        <w:tc>
          <w:tcPr>
            <w:tcW w:w="6124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Наименование заданий</w:t>
            </w:r>
          </w:p>
        </w:tc>
        <w:tc>
          <w:tcPr>
            <w:tcW w:w="4595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Количество часов практического обучения</w:t>
            </w:r>
          </w:p>
        </w:tc>
      </w:tr>
      <w:tr w:rsidR="00962C38" w:rsidRPr="00AB07B7" w:rsidTr="00962C38">
        <w:trPr>
          <w:trHeight w:val="257"/>
        </w:trPr>
        <w:tc>
          <w:tcPr>
            <w:tcW w:w="10719" w:type="dxa"/>
            <w:gridSpan w:val="2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/>
                <w:bCs/>
                <w:sz w:val="24"/>
              </w:rPr>
              <w:t>Первоначальное обучение вождению</w:t>
            </w:r>
          </w:p>
        </w:tc>
      </w:tr>
      <w:tr w:rsidR="00962C38" w:rsidRPr="00AB07B7" w:rsidTr="00962C38">
        <w:trPr>
          <w:trHeight w:val="758"/>
        </w:trPr>
        <w:tc>
          <w:tcPr>
            <w:tcW w:w="6124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Посадка, пуск двигателя, действия органами управления при увеличении и уменьшении</w:t>
            </w:r>
          </w:p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скорости движения, остановка, выключение двигателя</w:t>
            </w:r>
          </w:p>
        </w:tc>
        <w:tc>
          <w:tcPr>
            <w:tcW w:w="4595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962C38" w:rsidRPr="00AB07B7" w:rsidTr="00962C38">
        <w:trPr>
          <w:trHeight w:val="771"/>
        </w:trPr>
        <w:tc>
          <w:tcPr>
            <w:tcW w:w="6124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4595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962C38" w:rsidRPr="00AB07B7" w:rsidTr="00962C38">
        <w:trPr>
          <w:trHeight w:val="771"/>
        </w:trPr>
        <w:tc>
          <w:tcPr>
            <w:tcW w:w="6124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4595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962C38" w:rsidRPr="00AB07B7" w:rsidTr="00962C38">
        <w:trPr>
          <w:trHeight w:val="243"/>
        </w:trPr>
        <w:tc>
          <w:tcPr>
            <w:tcW w:w="6124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Движение задним ходом</w:t>
            </w:r>
          </w:p>
        </w:tc>
        <w:tc>
          <w:tcPr>
            <w:tcW w:w="4595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962C38" w:rsidRPr="00AB07B7" w:rsidTr="00962C38">
        <w:trPr>
          <w:trHeight w:val="514"/>
        </w:trPr>
        <w:tc>
          <w:tcPr>
            <w:tcW w:w="6124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Движение в ограниченных проездах, сложное маневрирование</w:t>
            </w:r>
          </w:p>
        </w:tc>
        <w:tc>
          <w:tcPr>
            <w:tcW w:w="4595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</w:tr>
      <w:tr w:rsidR="00962C38" w:rsidRPr="00AB07B7" w:rsidTr="00962C38">
        <w:trPr>
          <w:trHeight w:val="257"/>
        </w:trPr>
        <w:tc>
          <w:tcPr>
            <w:tcW w:w="6124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Движение с прицепом</w:t>
            </w:r>
          </w:p>
        </w:tc>
        <w:tc>
          <w:tcPr>
            <w:tcW w:w="4595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962C38" w:rsidRPr="00AB07B7" w:rsidTr="00962C38">
        <w:trPr>
          <w:trHeight w:val="257"/>
        </w:trPr>
        <w:tc>
          <w:tcPr>
            <w:tcW w:w="6124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Итого по разделу</w:t>
            </w:r>
          </w:p>
        </w:tc>
        <w:tc>
          <w:tcPr>
            <w:tcW w:w="4595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22</w:t>
            </w:r>
          </w:p>
        </w:tc>
      </w:tr>
      <w:tr w:rsidR="00962C38" w:rsidRPr="00AB07B7" w:rsidTr="00962C38">
        <w:trPr>
          <w:trHeight w:val="243"/>
        </w:trPr>
        <w:tc>
          <w:tcPr>
            <w:tcW w:w="10719" w:type="dxa"/>
            <w:gridSpan w:val="2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Обучение вождению в условиях дорожного движения</w:t>
            </w:r>
          </w:p>
        </w:tc>
      </w:tr>
      <w:tr w:rsidR="00962C38" w:rsidRPr="00AB07B7" w:rsidTr="00962C38">
        <w:trPr>
          <w:trHeight w:val="257"/>
        </w:trPr>
        <w:tc>
          <w:tcPr>
            <w:tcW w:w="6124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Вождение по учебным маршрутам</w:t>
            </w:r>
          </w:p>
        </w:tc>
        <w:tc>
          <w:tcPr>
            <w:tcW w:w="4595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32</w:t>
            </w:r>
          </w:p>
        </w:tc>
      </w:tr>
      <w:tr w:rsidR="00962C38" w:rsidRPr="00AB07B7" w:rsidTr="00962C38">
        <w:trPr>
          <w:trHeight w:val="257"/>
        </w:trPr>
        <w:tc>
          <w:tcPr>
            <w:tcW w:w="6124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Итого по разделу</w:t>
            </w:r>
          </w:p>
        </w:tc>
        <w:tc>
          <w:tcPr>
            <w:tcW w:w="4595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32</w:t>
            </w:r>
          </w:p>
        </w:tc>
      </w:tr>
      <w:tr w:rsidR="00962C38" w:rsidRPr="00AB07B7" w:rsidTr="00962C38">
        <w:trPr>
          <w:trHeight w:val="257"/>
        </w:trPr>
        <w:tc>
          <w:tcPr>
            <w:tcW w:w="6124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 xml:space="preserve">Итого </w:t>
            </w:r>
          </w:p>
        </w:tc>
        <w:tc>
          <w:tcPr>
            <w:tcW w:w="4595" w:type="dxa"/>
          </w:tcPr>
          <w:p w:rsidR="00962C38" w:rsidRPr="00AB07B7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07B7">
              <w:rPr>
                <w:rFonts w:ascii="Times New Roman" w:hAnsi="Times New Roman" w:cs="Times New Roman"/>
                <w:bCs/>
                <w:sz w:val="24"/>
              </w:rPr>
              <w:t>54</w:t>
            </w:r>
          </w:p>
        </w:tc>
      </w:tr>
    </w:tbl>
    <w:p w:rsidR="00962C38" w:rsidRPr="00AB07B7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962C38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962C38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962C38" w:rsidRPr="00AB07B7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AB07B7">
        <w:rPr>
          <w:rFonts w:ascii="Times New Roman" w:hAnsi="Times New Roman" w:cs="Times New Roman"/>
          <w:sz w:val="28"/>
        </w:rPr>
        <w:t>3.3. Профессиональный цикл Примерной программы.</w:t>
      </w:r>
    </w:p>
    <w:p w:rsidR="00962C38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AB07B7">
        <w:rPr>
          <w:rFonts w:ascii="Times New Roman" w:hAnsi="Times New Roman" w:cs="Times New Roman"/>
          <w:sz w:val="28"/>
        </w:rPr>
        <w:t>3.3.1. Учебный предмет «Организация и выполнение грузовых перевозок автомобильным транспортом».</w:t>
      </w:r>
    </w:p>
    <w:p w:rsidR="00DC65B3" w:rsidRPr="00AB07B7" w:rsidRDefault="00DC65B3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962C38" w:rsidRDefault="00962C38" w:rsidP="008538C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  <w:r w:rsidRPr="00AB07B7">
        <w:rPr>
          <w:rFonts w:ascii="Times New Roman" w:hAnsi="Times New Roman" w:cs="Times New Roman"/>
          <w:b/>
          <w:bCs/>
          <w:sz w:val="28"/>
        </w:rPr>
        <w:t>Распределение учебных часов по разделам и темам</w:t>
      </w:r>
    </w:p>
    <w:p w:rsidR="00DC65B3" w:rsidRPr="00AB07B7" w:rsidRDefault="00DC65B3" w:rsidP="008538C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62C38" w:rsidRPr="00AB07B7" w:rsidRDefault="00962C38" w:rsidP="008538C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0"/>
        <w:gridCol w:w="2211"/>
        <w:gridCol w:w="2110"/>
        <w:gridCol w:w="1926"/>
      </w:tblGrid>
      <w:tr w:rsidR="00962C38" w:rsidRPr="00BC1E36" w:rsidTr="00DC65B3">
        <w:trPr>
          <w:trHeight w:val="337"/>
        </w:trPr>
        <w:tc>
          <w:tcPr>
            <w:tcW w:w="4290" w:type="dxa"/>
            <w:vMerge w:val="restart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BC1E36">
              <w:rPr>
                <w:rFonts w:ascii="Times New Roman" w:hAnsi="Times New Roman" w:cs="Times New Roman"/>
                <w:bCs/>
              </w:rPr>
              <w:t>Наименование разделов и тем</w:t>
            </w:r>
          </w:p>
        </w:tc>
        <w:tc>
          <w:tcPr>
            <w:tcW w:w="6246" w:type="dxa"/>
            <w:gridSpan w:val="3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BC1E36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</w:tr>
      <w:tr w:rsidR="00962C38" w:rsidRPr="00BC1E36" w:rsidTr="00DC65B3">
        <w:trPr>
          <w:trHeight w:val="192"/>
        </w:trPr>
        <w:tc>
          <w:tcPr>
            <w:tcW w:w="4290" w:type="dxa"/>
            <w:vMerge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1" w:type="dxa"/>
            <w:vMerge w:val="restart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BC1E36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4035" w:type="dxa"/>
            <w:gridSpan w:val="2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BC1E36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</w:tr>
      <w:tr w:rsidR="00962C38" w:rsidRPr="00BC1E36" w:rsidTr="00DC65B3">
        <w:trPr>
          <w:trHeight w:val="192"/>
        </w:trPr>
        <w:tc>
          <w:tcPr>
            <w:tcW w:w="4290" w:type="dxa"/>
            <w:vMerge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1" w:type="dxa"/>
            <w:vMerge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0" w:type="dxa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BC1E36">
              <w:rPr>
                <w:rFonts w:ascii="Times New Roman" w:hAnsi="Times New Roman" w:cs="Times New Roman"/>
                <w:bCs/>
              </w:rPr>
              <w:t>Теоретические</w:t>
            </w:r>
          </w:p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BC1E36">
              <w:rPr>
                <w:rFonts w:ascii="Times New Roman" w:hAnsi="Times New Roman" w:cs="Times New Roman"/>
                <w:bCs/>
              </w:rPr>
              <w:t>занятия</w:t>
            </w:r>
          </w:p>
        </w:tc>
        <w:tc>
          <w:tcPr>
            <w:tcW w:w="1926" w:type="dxa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BC1E36">
              <w:rPr>
                <w:rFonts w:ascii="Times New Roman" w:hAnsi="Times New Roman" w:cs="Times New Roman"/>
                <w:bCs/>
              </w:rPr>
              <w:t>Практические</w:t>
            </w:r>
          </w:p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BC1E36">
              <w:rPr>
                <w:rFonts w:ascii="Times New Roman" w:hAnsi="Times New Roman" w:cs="Times New Roman"/>
                <w:bCs/>
              </w:rPr>
              <w:t>занятия</w:t>
            </w:r>
          </w:p>
        </w:tc>
      </w:tr>
      <w:tr w:rsidR="00962C38" w:rsidRPr="00BC1E36" w:rsidTr="00DC65B3">
        <w:trPr>
          <w:trHeight w:val="1013"/>
        </w:trPr>
        <w:tc>
          <w:tcPr>
            <w:tcW w:w="4290" w:type="dxa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BC1E36">
              <w:rPr>
                <w:rFonts w:ascii="Times New Roman" w:hAnsi="Times New Roman" w:cs="Times New Roman"/>
                <w:bCs/>
              </w:rPr>
              <w:t>Нормативные правовые акты, определяющие порядок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C1E36">
              <w:rPr>
                <w:rFonts w:ascii="Times New Roman" w:hAnsi="Times New Roman" w:cs="Times New Roman"/>
                <w:bCs/>
              </w:rPr>
              <w:t>перевозки грузов автомобильным транспортом</w:t>
            </w:r>
          </w:p>
        </w:tc>
        <w:tc>
          <w:tcPr>
            <w:tcW w:w="2211" w:type="dxa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BC1E3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10" w:type="dxa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BC1E3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26" w:type="dxa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BC1E36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962C38" w:rsidRPr="00BC1E36" w:rsidTr="00DC65B3">
        <w:trPr>
          <w:trHeight w:val="676"/>
        </w:trPr>
        <w:tc>
          <w:tcPr>
            <w:tcW w:w="4290" w:type="dxa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BC1E36">
              <w:rPr>
                <w:rFonts w:ascii="Times New Roman" w:hAnsi="Times New Roman" w:cs="Times New Roman"/>
                <w:bCs/>
              </w:rPr>
              <w:t>Основные показатели работы грузовых автомобилей</w:t>
            </w:r>
          </w:p>
        </w:tc>
        <w:tc>
          <w:tcPr>
            <w:tcW w:w="2211" w:type="dxa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10" w:type="dxa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26" w:type="dxa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962C38" w:rsidRPr="00BC1E36" w:rsidTr="00DC65B3">
        <w:trPr>
          <w:trHeight w:val="320"/>
        </w:trPr>
        <w:tc>
          <w:tcPr>
            <w:tcW w:w="4290" w:type="dxa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BC1E36">
              <w:rPr>
                <w:rFonts w:ascii="Times New Roman" w:hAnsi="Times New Roman" w:cs="Times New Roman"/>
                <w:bCs/>
              </w:rPr>
              <w:t>Организация грузовых перевозок</w:t>
            </w:r>
          </w:p>
        </w:tc>
        <w:tc>
          <w:tcPr>
            <w:tcW w:w="2211" w:type="dxa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10" w:type="dxa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26" w:type="dxa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962C38" w:rsidRPr="00BC1E36" w:rsidTr="00DC65B3">
        <w:trPr>
          <w:trHeight w:val="676"/>
        </w:trPr>
        <w:tc>
          <w:tcPr>
            <w:tcW w:w="4290" w:type="dxa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BC1E36">
              <w:rPr>
                <w:rFonts w:ascii="Times New Roman" w:hAnsi="Times New Roman" w:cs="Times New Roman"/>
                <w:bCs/>
              </w:rPr>
              <w:t>Диспетчерское руководство работой подвижного состава</w:t>
            </w:r>
          </w:p>
        </w:tc>
        <w:tc>
          <w:tcPr>
            <w:tcW w:w="2211" w:type="dxa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10" w:type="dxa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26" w:type="dxa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962C38" w:rsidRPr="00BC1E36" w:rsidTr="00DC65B3">
        <w:trPr>
          <w:trHeight w:val="337"/>
        </w:trPr>
        <w:tc>
          <w:tcPr>
            <w:tcW w:w="4290" w:type="dxa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2211" w:type="dxa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10" w:type="dxa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26" w:type="dxa"/>
          </w:tcPr>
          <w:p w:rsidR="00962C38" w:rsidRPr="00BC1E3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</w:tr>
    </w:tbl>
    <w:p w:rsidR="00962C38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DC65B3" w:rsidRDefault="00DC65B3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DC65B3" w:rsidRDefault="00DC65B3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DC65B3" w:rsidRDefault="00DC65B3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DC65B3" w:rsidRDefault="00DC65B3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962C38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8538C6">
        <w:rPr>
          <w:rFonts w:ascii="Times New Roman" w:hAnsi="Times New Roman" w:cs="Times New Roman"/>
          <w:sz w:val="28"/>
        </w:rPr>
        <w:t>3.3.2. Учебный предмет «Организация и выполнение пассажирских перевозок автомобильным транспортом».</w:t>
      </w:r>
    </w:p>
    <w:p w:rsidR="00DC65B3" w:rsidRPr="008538C6" w:rsidRDefault="00DC65B3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962C38" w:rsidRPr="008538C6" w:rsidRDefault="00962C38" w:rsidP="00962C3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  <w:r w:rsidRPr="008538C6">
        <w:rPr>
          <w:rFonts w:ascii="Times New Roman" w:hAnsi="Times New Roman" w:cs="Times New Roman"/>
          <w:b/>
          <w:bCs/>
          <w:sz w:val="28"/>
        </w:rPr>
        <w:t>Распределение учебных часов по разделам и темам</w:t>
      </w:r>
    </w:p>
    <w:p w:rsidR="00962C38" w:rsidRPr="008538C6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7"/>
        <w:gridCol w:w="2261"/>
        <w:gridCol w:w="2157"/>
        <w:gridCol w:w="1970"/>
      </w:tblGrid>
      <w:tr w:rsidR="00962C38" w:rsidRPr="008538C6" w:rsidTr="00962C38">
        <w:trPr>
          <w:trHeight w:val="259"/>
        </w:trPr>
        <w:tc>
          <w:tcPr>
            <w:tcW w:w="4387" w:type="dxa"/>
            <w:vMerge w:val="restart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Наименование разделов и тем</w:t>
            </w:r>
          </w:p>
        </w:tc>
        <w:tc>
          <w:tcPr>
            <w:tcW w:w="6388" w:type="dxa"/>
            <w:gridSpan w:val="3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Количество часов</w:t>
            </w:r>
          </w:p>
        </w:tc>
      </w:tr>
      <w:tr w:rsidR="00962C38" w:rsidRPr="008538C6" w:rsidTr="00962C38">
        <w:trPr>
          <w:trHeight w:val="147"/>
        </w:trPr>
        <w:tc>
          <w:tcPr>
            <w:tcW w:w="4387" w:type="dxa"/>
            <w:vMerge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1" w:type="dxa"/>
            <w:vMerge w:val="restart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Всего</w:t>
            </w:r>
          </w:p>
        </w:tc>
        <w:tc>
          <w:tcPr>
            <w:tcW w:w="4127" w:type="dxa"/>
            <w:gridSpan w:val="2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В том числе</w:t>
            </w:r>
          </w:p>
        </w:tc>
      </w:tr>
      <w:tr w:rsidR="00962C38" w:rsidRPr="008538C6" w:rsidTr="00962C38">
        <w:trPr>
          <w:trHeight w:val="147"/>
        </w:trPr>
        <w:tc>
          <w:tcPr>
            <w:tcW w:w="4387" w:type="dxa"/>
            <w:vMerge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1" w:type="dxa"/>
            <w:vMerge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57" w:type="dxa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Теоретические</w:t>
            </w:r>
          </w:p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занятия</w:t>
            </w:r>
          </w:p>
        </w:tc>
        <w:tc>
          <w:tcPr>
            <w:tcW w:w="1969" w:type="dxa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Практические</w:t>
            </w:r>
          </w:p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занятия</w:t>
            </w:r>
          </w:p>
        </w:tc>
      </w:tr>
      <w:tr w:rsidR="00962C38" w:rsidRPr="008538C6" w:rsidTr="00962C38">
        <w:trPr>
          <w:trHeight w:val="777"/>
        </w:trPr>
        <w:tc>
          <w:tcPr>
            <w:tcW w:w="4387" w:type="dxa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2261" w:type="dxa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157" w:type="dxa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969" w:type="dxa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---</w:t>
            </w:r>
          </w:p>
        </w:tc>
      </w:tr>
      <w:tr w:rsidR="00962C38" w:rsidRPr="008538C6" w:rsidTr="00962C38">
        <w:trPr>
          <w:trHeight w:val="777"/>
        </w:trPr>
        <w:tc>
          <w:tcPr>
            <w:tcW w:w="4387" w:type="dxa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 xml:space="preserve">Технико-эксплуатационные показатели </w:t>
            </w:r>
            <w:proofErr w:type="gramStart"/>
            <w:r w:rsidRPr="008538C6">
              <w:rPr>
                <w:rFonts w:ascii="Times New Roman" w:hAnsi="Times New Roman" w:cs="Times New Roman"/>
                <w:bCs/>
                <w:sz w:val="24"/>
              </w:rPr>
              <w:t>пассажирского</w:t>
            </w:r>
            <w:proofErr w:type="gramEnd"/>
          </w:p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автотранспорта</w:t>
            </w:r>
          </w:p>
        </w:tc>
        <w:tc>
          <w:tcPr>
            <w:tcW w:w="2261" w:type="dxa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157" w:type="dxa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969" w:type="dxa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---</w:t>
            </w:r>
          </w:p>
        </w:tc>
      </w:tr>
      <w:tr w:rsidR="00962C38" w:rsidRPr="008538C6" w:rsidTr="00962C38">
        <w:trPr>
          <w:trHeight w:val="504"/>
        </w:trPr>
        <w:tc>
          <w:tcPr>
            <w:tcW w:w="4387" w:type="dxa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Диспетчерское руководство работой такси на линии</w:t>
            </w:r>
          </w:p>
        </w:tc>
        <w:tc>
          <w:tcPr>
            <w:tcW w:w="2261" w:type="dxa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157" w:type="dxa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969" w:type="dxa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---</w:t>
            </w:r>
          </w:p>
        </w:tc>
      </w:tr>
      <w:tr w:rsidR="00962C38" w:rsidRPr="008538C6" w:rsidTr="00962C38">
        <w:trPr>
          <w:trHeight w:val="259"/>
        </w:trPr>
        <w:tc>
          <w:tcPr>
            <w:tcW w:w="4387" w:type="dxa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Работа такси на линии</w:t>
            </w:r>
          </w:p>
        </w:tc>
        <w:tc>
          <w:tcPr>
            <w:tcW w:w="2261" w:type="dxa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157" w:type="dxa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969" w:type="dxa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---</w:t>
            </w:r>
          </w:p>
        </w:tc>
      </w:tr>
      <w:tr w:rsidR="00962C38" w:rsidRPr="008538C6" w:rsidTr="00962C38">
        <w:trPr>
          <w:trHeight w:val="259"/>
        </w:trPr>
        <w:tc>
          <w:tcPr>
            <w:tcW w:w="4387" w:type="dxa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 xml:space="preserve">Итого </w:t>
            </w:r>
          </w:p>
        </w:tc>
        <w:tc>
          <w:tcPr>
            <w:tcW w:w="2261" w:type="dxa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2157" w:type="dxa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1969" w:type="dxa"/>
          </w:tcPr>
          <w:p w:rsidR="00962C38" w:rsidRPr="008538C6" w:rsidRDefault="00962C38" w:rsidP="00AB07B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538C6">
              <w:rPr>
                <w:rFonts w:ascii="Times New Roman" w:hAnsi="Times New Roman" w:cs="Times New Roman"/>
                <w:bCs/>
                <w:sz w:val="24"/>
              </w:rPr>
              <w:t>---</w:t>
            </w:r>
          </w:p>
        </w:tc>
      </w:tr>
    </w:tbl>
    <w:p w:rsidR="00962C38" w:rsidRPr="008538C6" w:rsidRDefault="00962C38" w:rsidP="00962C3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371BFB" w:rsidRDefault="00371BFB"/>
    <w:sectPr w:rsidR="00371BFB" w:rsidSect="004526FD">
      <w:footerReference w:type="default" r:id="rId8"/>
      <w:pgSz w:w="11906" w:h="16838"/>
      <w:pgMar w:top="142" w:right="424" w:bottom="142" w:left="709" w:header="1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3F" w:rsidRDefault="00655A3F">
      <w:pPr>
        <w:spacing w:before="0" w:after="0"/>
      </w:pPr>
      <w:r>
        <w:separator/>
      </w:r>
    </w:p>
  </w:endnote>
  <w:endnote w:type="continuationSeparator" w:id="0">
    <w:p w:rsidR="00655A3F" w:rsidRDefault="00655A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B7" w:rsidRDefault="00AB07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3F" w:rsidRDefault="00655A3F">
      <w:pPr>
        <w:spacing w:before="0" w:after="0"/>
      </w:pPr>
      <w:r>
        <w:separator/>
      </w:r>
    </w:p>
  </w:footnote>
  <w:footnote w:type="continuationSeparator" w:id="0">
    <w:p w:rsidR="00655A3F" w:rsidRDefault="00655A3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38"/>
    <w:rsid w:val="00371BFB"/>
    <w:rsid w:val="004526FD"/>
    <w:rsid w:val="0048025F"/>
    <w:rsid w:val="00582518"/>
    <w:rsid w:val="00655A3F"/>
    <w:rsid w:val="008538C6"/>
    <w:rsid w:val="00962C38"/>
    <w:rsid w:val="00AB07B7"/>
    <w:rsid w:val="00D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C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C38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962C38"/>
  </w:style>
  <w:style w:type="paragraph" w:styleId="a6">
    <w:name w:val="footer"/>
    <w:basedOn w:val="a"/>
    <w:link w:val="a7"/>
    <w:uiPriority w:val="99"/>
    <w:unhideWhenUsed/>
    <w:rsid w:val="00962C3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962C38"/>
  </w:style>
  <w:style w:type="paragraph" w:styleId="a8">
    <w:name w:val="Balloon Text"/>
    <w:basedOn w:val="a"/>
    <w:link w:val="a9"/>
    <w:uiPriority w:val="99"/>
    <w:semiHidden/>
    <w:unhideWhenUsed/>
    <w:rsid w:val="00962C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C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C38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962C38"/>
  </w:style>
  <w:style w:type="paragraph" w:styleId="a6">
    <w:name w:val="footer"/>
    <w:basedOn w:val="a"/>
    <w:link w:val="a7"/>
    <w:uiPriority w:val="99"/>
    <w:unhideWhenUsed/>
    <w:rsid w:val="00962C3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962C38"/>
  </w:style>
  <w:style w:type="paragraph" w:styleId="a8">
    <w:name w:val="Balloon Text"/>
    <w:basedOn w:val="a"/>
    <w:link w:val="a9"/>
    <w:uiPriority w:val="99"/>
    <w:semiHidden/>
    <w:unhideWhenUsed/>
    <w:rsid w:val="00962C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B86B-A80B-4617-A5EC-A7205C12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3</cp:revision>
  <cp:lastPrinted>2014-12-13T10:22:00Z</cp:lastPrinted>
  <dcterms:created xsi:type="dcterms:W3CDTF">2014-11-14T07:34:00Z</dcterms:created>
  <dcterms:modified xsi:type="dcterms:W3CDTF">2014-12-13T11:52:00Z</dcterms:modified>
</cp:coreProperties>
</file>